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1BE6" w:rsidRPr="00184157" w:rsidRDefault="006A1BE6" w:rsidP="006A1BE6">
      <w:pPr>
        <w:jc w:val="both"/>
        <w:rPr>
          <w:rFonts w:ascii="Times New Roman" w:hAnsi="Times New Roman" w:cs="Times New Roman"/>
          <w:b/>
          <w:sz w:val="28"/>
          <w:szCs w:val="28"/>
          <w:lang w:val="en-US"/>
        </w:rPr>
      </w:pPr>
      <w:r w:rsidRPr="0049118D">
        <w:rPr>
          <w:b/>
          <w:sz w:val="28"/>
          <w:szCs w:val="28"/>
        </w:rPr>
        <w:t xml:space="preserve">                       </w:t>
      </w:r>
      <w:r w:rsidRPr="00184157">
        <w:rPr>
          <w:rFonts w:ascii="Times New Roman" w:hAnsi="Times New Roman" w:cs="Times New Roman"/>
          <w:b/>
          <w:sz w:val="28"/>
          <w:szCs w:val="28"/>
        </w:rPr>
        <w:t xml:space="preserve">                                                                   </w:t>
      </w:r>
      <w:r>
        <w:rPr>
          <w:rFonts w:ascii="Times New Roman" w:hAnsi="Times New Roman" w:cs="Times New Roman"/>
          <w:b/>
          <w:sz w:val="28"/>
          <w:szCs w:val="28"/>
          <w:lang w:val="en-US"/>
        </w:rPr>
        <w:t xml:space="preserve">  </w:t>
      </w:r>
      <w:r w:rsidRPr="00184157">
        <w:rPr>
          <w:rFonts w:ascii="Times New Roman" w:hAnsi="Times New Roman" w:cs="Times New Roman"/>
          <w:b/>
          <w:sz w:val="28"/>
          <w:szCs w:val="28"/>
        </w:rPr>
        <w:t xml:space="preserve">               </w:t>
      </w:r>
      <w:r w:rsidRPr="00184157">
        <w:rPr>
          <w:rFonts w:ascii="Times New Roman" w:hAnsi="Times New Roman" w:cs="Times New Roman"/>
          <w:b/>
          <w:sz w:val="28"/>
          <w:szCs w:val="28"/>
          <w:lang w:val="kk-KZ"/>
        </w:rPr>
        <w:t>Ф.7.11-19</w:t>
      </w:r>
    </w:p>
    <w:p w:rsidR="006A1BE6" w:rsidRPr="00184157" w:rsidRDefault="006A1BE6" w:rsidP="006A1BE6">
      <w:pPr>
        <w:ind w:firstLine="360"/>
        <w:jc w:val="center"/>
        <w:rPr>
          <w:rFonts w:ascii="Times New Roman" w:hAnsi="Times New Roman" w:cs="Times New Roman"/>
          <w:b/>
          <w:sz w:val="36"/>
          <w:szCs w:val="36"/>
          <w:lang w:val="en-US"/>
        </w:rPr>
      </w:pPr>
      <w:r>
        <w:rPr>
          <w:rFonts w:ascii="Times New Roman" w:hAnsi="Times New Roman" w:cs="Times New Roman"/>
          <w:b/>
          <w:sz w:val="36"/>
          <w:szCs w:val="36"/>
          <w:lang w:val="kk-KZ"/>
        </w:rPr>
        <w:t>Б.М.Тілеубердиев</w:t>
      </w:r>
    </w:p>
    <w:p w:rsidR="006A1BE6" w:rsidRPr="00184157" w:rsidRDefault="006A1BE6" w:rsidP="006A1BE6">
      <w:pPr>
        <w:jc w:val="center"/>
        <w:rPr>
          <w:rFonts w:ascii="Times New Roman" w:hAnsi="Times New Roman" w:cs="Times New Roman"/>
          <w:b/>
          <w:noProof/>
          <w:sz w:val="28"/>
          <w:szCs w:val="28"/>
          <w:lang w:val="kk-KZ"/>
        </w:rPr>
      </w:pPr>
      <w:r w:rsidRPr="00184157">
        <w:rPr>
          <w:rFonts w:ascii="Times New Roman" w:hAnsi="Times New Roman" w:cs="Times New Roman"/>
          <w:b/>
          <w:noProof/>
          <w:sz w:val="28"/>
          <w:szCs w:val="28"/>
        </w:rPr>
        <w:drawing>
          <wp:inline distT="0" distB="0" distL="0" distR="0">
            <wp:extent cx="2105025" cy="1809750"/>
            <wp:effectExtent l="19050" t="0" r="9525"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4"/>
                    <a:srcRect/>
                    <a:stretch>
                      <a:fillRect/>
                    </a:stretch>
                  </pic:blipFill>
                  <pic:spPr bwMode="auto">
                    <a:xfrm>
                      <a:off x="0" y="0"/>
                      <a:ext cx="2105025" cy="1809750"/>
                    </a:xfrm>
                    <a:prstGeom prst="rect">
                      <a:avLst/>
                    </a:prstGeom>
                    <a:noFill/>
                    <a:ln w="9525">
                      <a:noFill/>
                      <a:miter lim="800000"/>
                      <a:headEnd/>
                      <a:tailEnd/>
                    </a:ln>
                  </pic:spPr>
                </pic:pic>
              </a:graphicData>
            </a:graphic>
          </wp:inline>
        </w:drawing>
      </w:r>
    </w:p>
    <w:p w:rsidR="006A1BE6" w:rsidRDefault="006A1BE6" w:rsidP="006A1BE6">
      <w:pPr>
        <w:spacing w:after="0" w:line="240" w:lineRule="auto"/>
        <w:ind w:firstLine="357"/>
        <w:jc w:val="center"/>
        <w:rPr>
          <w:rFonts w:ascii="Times New Roman" w:hAnsi="Times New Roman" w:cs="Times New Roman"/>
          <w:b/>
          <w:sz w:val="44"/>
          <w:szCs w:val="44"/>
          <w:lang w:val="kk-KZ"/>
        </w:rPr>
      </w:pPr>
      <w:r>
        <w:rPr>
          <w:rFonts w:ascii="Times New Roman" w:hAnsi="Times New Roman" w:cs="Times New Roman"/>
          <w:b/>
          <w:sz w:val="44"/>
          <w:szCs w:val="44"/>
          <w:lang w:val="kk-KZ"/>
        </w:rPr>
        <w:t>Поэтикалық мәтінді лингвоконцептологиялық тұрғыдан талдау</w:t>
      </w:r>
    </w:p>
    <w:p w:rsidR="003D4666" w:rsidRPr="00184157" w:rsidRDefault="003D4666" w:rsidP="006A1BE6">
      <w:pPr>
        <w:spacing w:after="0" w:line="240" w:lineRule="auto"/>
        <w:ind w:firstLine="357"/>
        <w:jc w:val="center"/>
        <w:rPr>
          <w:rFonts w:ascii="Times New Roman" w:hAnsi="Times New Roman" w:cs="Times New Roman"/>
          <w:b/>
          <w:sz w:val="44"/>
          <w:szCs w:val="44"/>
          <w:lang w:val="kk-KZ"/>
        </w:rPr>
      </w:pPr>
    </w:p>
    <w:p w:rsidR="00AE54F9" w:rsidRPr="00401C22" w:rsidRDefault="00AE54F9" w:rsidP="00AE54F9">
      <w:pPr>
        <w:spacing w:after="0" w:line="240" w:lineRule="auto"/>
        <w:ind w:firstLine="357"/>
        <w:jc w:val="center"/>
        <w:rPr>
          <w:rFonts w:ascii="Times New Roman" w:hAnsi="Times New Roman" w:cs="Times New Roman"/>
          <w:sz w:val="28"/>
          <w:szCs w:val="28"/>
          <w:lang w:val="kk-KZ"/>
        </w:rPr>
      </w:pPr>
      <w:r>
        <w:rPr>
          <w:rFonts w:ascii="Times New Roman" w:hAnsi="Times New Roman" w:cs="Times New Roman"/>
          <w:sz w:val="28"/>
          <w:szCs w:val="28"/>
          <w:lang w:val="kk-KZ"/>
        </w:rPr>
        <w:t>Көркем мәтін</w:t>
      </w:r>
      <w:r w:rsidR="00E01156">
        <w:rPr>
          <w:rFonts w:ascii="Times New Roman" w:hAnsi="Times New Roman" w:cs="Times New Roman"/>
          <w:sz w:val="28"/>
          <w:szCs w:val="28"/>
          <w:lang w:val="kk-KZ"/>
        </w:rPr>
        <w:t>н</w:t>
      </w:r>
      <w:r>
        <w:rPr>
          <w:rFonts w:ascii="Times New Roman" w:hAnsi="Times New Roman" w:cs="Times New Roman"/>
          <w:sz w:val="28"/>
          <w:szCs w:val="28"/>
          <w:lang w:val="kk-KZ"/>
        </w:rPr>
        <w:t>і</w:t>
      </w:r>
      <w:r w:rsidR="00E01156">
        <w:rPr>
          <w:rFonts w:ascii="Times New Roman" w:hAnsi="Times New Roman" w:cs="Times New Roman"/>
          <w:sz w:val="28"/>
          <w:szCs w:val="28"/>
          <w:lang w:val="kk-KZ"/>
        </w:rPr>
        <w:t>ң</w:t>
      </w:r>
      <w:r>
        <w:rPr>
          <w:rFonts w:ascii="Times New Roman" w:hAnsi="Times New Roman" w:cs="Times New Roman"/>
          <w:sz w:val="28"/>
          <w:szCs w:val="28"/>
          <w:lang w:val="kk-KZ"/>
        </w:rPr>
        <w:t xml:space="preserve"> лингвистикалық </w:t>
      </w:r>
      <w:r w:rsidR="007B3A5E">
        <w:rPr>
          <w:rFonts w:ascii="Times New Roman" w:hAnsi="Times New Roman" w:cs="Times New Roman"/>
          <w:sz w:val="28"/>
          <w:szCs w:val="28"/>
          <w:lang w:val="kk-KZ"/>
        </w:rPr>
        <w:t xml:space="preserve">анализі </w:t>
      </w:r>
      <w:r>
        <w:rPr>
          <w:rFonts w:ascii="Times New Roman" w:hAnsi="Times New Roman" w:cs="Times New Roman"/>
          <w:sz w:val="28"/>
          <w:szCs w:val="28"/>
          <w:lang w:val="kk-KZ"/>
        </w:rPr>
        <w:t xml:space="preserve"> пәніне арналған оқу құралы</w:t>
      </w:r>
      <w:r w:rsidRPr="00401C22">
        <w:rPr>
          <w:rFonts w:ascii="Times New Roman" w:hAnsi="Times New Roman" w:cs="Times New Roman"/>
          <w:sz w:val="28"/>
          <w:szCs w:val="28"/>
          <w:lang w:val="kk-KZ"/>
        </w:rPr>
        <w:t xml:space="preserve">              </w:t>
      </w:r>
    </w:p>
    <w:p w:rsidR="00876E64" w:rsidRPr="003D4666" w:rsidRDefault="00876E64" w:rsidP="003D4666">
      <w:pPr>
        <w:spacing w:after="0" w:line="240" w:lineRule="auto"/>
        <w:rPr>
          <w:rFonts w:ascii="Times New Roman" w:hAnsi="Times New Roman" w:cs="Times New Roman"/>
          <w:sz w:val="28"/>
          <w:szCs w:val="28"/>
          <w:lang w:val="kk-KZ"/>
        </w:rPr>
      </w:pPr>
    </w:p>
    <w:p w:rsidR="006A1BE6" w:rsidRPr="00184157" w:rsidRDefault="006A1BE6" w:rsidP="003D4666">
      <w:pPr>
        <w:jc w:val="both"/>
        <w:rPr>
          <w:rFonts w:ascii="Times New Roman" w:hAnsi="Times New Roman" w:cs="Times New Roman"/>
          <w:sz w:val="28"/>
          <w:szCs w:val="28"/>
          <w:lang w:val="kk-KZ"/>
        </w:rPr>
      </w:pPr>
    </w:p>
    <w:p w:rsidR="00876E64" w:rsidRPr="003D4666" w:rsidRDefault="006A1BE6" w:rsidP="003D4666">
      <w:pPr>
        <w:rPr>
          <w:rFonts w:ascii="Times New Roman" w:hAnsi="Times New Roman" w:cs="Times New Roman"/>
          <w:sz w:val="28"/>
          <w:szCs w:val="28"/>
          <w:lang w:val="kk-KZ"/>
        </w:rPr>
      </w:pPr>
      <w:r w:rsidRPr="00184157">
        <w:rPr>
          <w:rFonts w:ascii="Times New Roman" w:hAnsi="Times New Roman" w:cs="Times New Roman"/>
          <w:noProof/>
          <w:sz w:val="28"/>
          <w:szCs w:val="28"/>
        </w:rPr>
        <w:drawing>
          <wp:inline distT="0" distB="0" distL="0" distR="0">
            <wp:extent cx="6057900" cy="4010025"/>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5"/>
                    <a:srcRect/>
                    <a:stretch>
                      <a:fillRect/>
                    </a:stretch>
                  </pic:blipFill>
                  <pic:spPr bwMode="auto">
                    <a:xfrm>
                      <a:off x="0" y="0"/>
                      <a:ext cx="6057900" cy="4010025"/>
                    </a:xfrm>
                    <a:prstGeom prst="rect">
                      <a:avLst/>
                    </a:prstGeom>
                    <a:noFill/>
                    <a:ln w="9525">
                      <a:noFill/>
                      <a:miter lim="800000"/>
                      <a:headEnd/>
                      <a:tailEnd/>
                    </a:ln>
                  </pic:spPr>
                </pic:pic>
              </a:graphicData>
            </a:graphic>
          </wp:inline>
        </w:drawing>
      </w:r>
    </w:p>
    <w:p w:rsidR="00876E64" w:rsidRPr="003D4666" w:rsidRDefault="00876E64" w:rsidP="00876E64">
      <w:pPr>
        <w:jc w:val="both"/>
        <w:rPr>
          <w:rFonts w:ascii="Times New Roman" w:hAnsi="Times New Roman" w:cs="Times New Roman"/>
          <w:sz w:val="28"/>
          <w:szCs w:val="28"/>
          <w:lang w:val="kk-KZ"/>
        </w:rPr>
      </w:pPr>
    </w:p>
    <w:p w:rsidR="006A1BE6" w:rsidRPr="00184157" w:rsidRDefault="006A1BE6" w:rsidP="006A1BE6">
      <w:pPr>
        <w:tabs>
          <w:tab w:val="left" w:pos="2265"/>
        </w:tabs>
        <w:ind w:firstLine="360"/>
        <w:jc w:val="both"/>
        <w:rPr>
          <w:rFonts w:ascii="Times New Roman" w:hAnsi="Times New Roman" w:cs="Times New Roman"/>
          <w:b/>
          <w:sz w:val="28"/>
          <w:szCs w:val="28"/>
          <w:lang w:val="kk-KZ"/>
        </w:rPr>
      </w:pPr>
      <w:r w:rsidRPr="00184157">
        <w:rPr>
          <w:rFonts w:ascii="Times New Roman" w:hAnsi="Times New Roman" w:cs="Times New Roman"/>
          <w:b/>
          <w:sz w:val="28"/>
          <w:szCs w:val="28"/>
          <w:lang w:val="kk-KZ"/>
        </w:rPr>
        <w:t xml:space="preserve">                                        ШЫМКЕНТ,  201</w:t>
      </w:r>
      <w:r w:rsidRPr="00184157">
        <w:rPr>
          <w:rFonts w:ascii="Times New Roman" w:hAnsi="Times New Roman" w:cs="Times New Roman"/>
          <w:b/>
          <w:sz w:val="28"/>
          <w:szCs w:val="28"/>
        </w:rPr>
        <w:t>2</w:t>
      </w:r>
      <w:r w:rsidRPr="00184157">
        <w:rPr>
          <w:rFonts w:ascii="Times New Roman" w:hAnsi="Times New Roman" w:cs="Times New Roman"/>
          <w:b/>
          <w:sz w:val="28"/>
          <w:szCs w:val="28"/>
          <w:lang w:val="kk-KZ"/>
        </w:rPr>
        <w:t xml:space="preserve"> ж.</w:t>
      </w:r>
    </w:p>
    <w:p w:rsidR="006A1BE6" w:rsidRPr="006A1BE6" w:rsidRDefault="006A1BE6" w:rsidP="006A1BE6">
      <w:pPr>
        <w:tabs>
          <w:tab w:val="left" w:pos="540"/>
        </w:tabs>
        <w:spacing w:after="0" w:line="240" w:lineRule="auto"/>
        <w:rPr>
          <w:rFonts w:ascii="Times New Roman" w:hAnsi="Times New Roman" w:cs="Times New Roman"/>
          <w:sz w:val="28"/>
          <w:szCs w:val="28"/>
          <w:lang w:val="kk-KZ"/>
        </w:rPr>
      </w:pPr>
    </w:p>
    <w:p w:rsidR="00032788" w:rsidRPr="00032788" w:rsidRDefault="00032788" w:rsidP="00032788">
      <w:pPr>
        <w:tabs>
          <w:tab w:val="left" w:pos="540"/>
        </w:tabs>
        <w:spacing w:after="0" w:line="240" w:lineRule="auto"/>
        <w:jc w:val="center"/>
        <w:rPr>
          <w:rFonts w:ascii="Times New Roman" w:hAnsi="Times New Roman" w:cs="Times New Roman"/>
          <w:sz w:val="28"/>
          <w:szCs w:val="28"/>
          <w:lang w:val="kk-KZ"/>
        </w:rPr>
      </w:pPr>
      <w:r w:rsidRPr="00032788">
        <w:rPr>
          <w:rFonts w:ascii="Times New Roman" w:hAnsi="Times New Roman" w:cs="Times New Roman"/>
          <w:sz w:val="28"/>
          <w:szCs w:val="28"/>
          <w:lang w:val="kk-KZ"/>
        </w:rPr>
        <w:t>ҚАЗАҚСТАН   РЕСПУБЛИКАСЫ  БІЛІМ  ЖӘНЕ  ҒЫЛЫМ МИНИСТРЛІГІ</w:t>
      </w:r>
    </w:p>
    <w:p w:rsidR="00032788" w:rsidRPr="00032788" w:rsidRDefault="00032788" w:rsidP="00032788">
      <w:pPr>
        <w:tabs>
          <w:tab w:val="left" w:pos="540"/>
        </w:tabs>
        <w:spacing w:after="0" w:line="240" w:lineRule="auto"/>
        <w:jc w:val="center"/>
        <w:rPr>
          <w:rFonts w:ascii="Times New Roman" w:hAnsi="Times New Roman" w:cs="Times New Roman"/>
          <w:sz w:val="28"/>
          <w:szCs w:val="28"/>
          <w:lang w:val="kk-KZ"/>
        </w:rPr>
      </w:pPr>
    </w:p>
    <w:p w:rsidR="00032788" w:rsidRPr="00032788" w:rsidRDefault="00032788" w:rsidP="00032788">
      <w:pPr>
        <w:tabs>
          <w:tab w:val="left" w:pos="540"/>
        </w:tabs>
        <w:spacing w:after="0" w:line="240" w:lineRule="auto"/>
        <w:jc w:val="center"/>
        <w:rPr>
          <w:rFonts w:ascii="Times New Roman" w:hAnsi="Times New Roman" w:cs="Times New Roman"/>
          <w:sz w:val="28"/>
          <w:szCs w:val="28"/>
          <w:lang w:val="kk-KZ"/>
        </w:rPr>
      </w:pPr>
    </w:p>
    <w:p w:rsidR="00032788" w:rsidRPr="00032788" w:rsidRDefault="00032788" w:rsidP="00032788">
      <w:pPr>
        <w:tabs>
          <w:tab w:val="left" w:pos="540"/>
        </w:tabs>
        <w:spacing w:after="0" w:line="240" w:lineRule="auto"/>
        <w:jc w:val="center"/>
        <w:rPr>
          <w:rFonts w:ascii="Times New Roman" w:hAnsi="Times New Roman" w:cs="Times New Roman"/>
          <w:sz w:val="28"/>
          <w:szCs w:val="28"/>
          <w:lang w:val="kk-KZ"/>
        </w:rPr>
      </w:pPr>
    </w:p>
    <w:p w:rsidR="00032788" w:rsidRPr="00032788" w:rsidRDefault="00032788" w:rsidP="00032788">
      <w:pPr>
        <w:tabs>
          <w:tab w:val="left" w:pos="540"/>
        </w:tabs>
        <w:spacing w:after="0" w:line="240" w:lineRule="auto"/>
        <w:jc w:val="center"/>
        <w:rPr>
          <w:rFonts w:ascii="Times New Roman" w:hAnsi="Times New Roman" w:cs="Times New Roman"/>
          <w:sz w:val="28"/>
          <w:szCs w:val="28"/>
          <w:lang w:val="kk-KZ"/>
        </w:rPr>
      </w:pPr>
      <w:r w:rsidRPr="00032788">
        <w:rPr>
          <w:rFonts w:ascii="Times New Roman" w:hAnsi="Times New Roman" w:cs="Times New Roman"/>
          <w:sz w:val="28"/>
          <w:szCs w:val="28"/>
          <w:lang w:val="kk-KZ"/>
        </w:rPr>
        <w:t>М.Әуезов  атындағы Оңтүстік Қазақстан мемлекеттік университеті</w:t>
      </w:r>
    </w:p>
    <w:p w:rsidR="00032788" w:rsidRPr="00032788" w:rsidRDefault="00032788" w:rsidP="00032788">
      <w:pPr>
        <w:tabs>
          <w:tab w:val="left" w:pos="540"/>
        </w:tabs>
        <w:spacing w:after="0" w:line="240" w:lineRule="auto"/>
        <w:jc w:val="center"/>
        <w:rPr>
          <w:rFonts w:ascii="Times New Roman" w:hAnsi="Times New Roman" w:cs="Times New Roman"/>
          <w:sz w:val="28"/>
          <w:szCs w:val="28"/>
          <w:lang w:val="kk-KZ"/>
        </w:rPr>
      </w:pPr>
    </w:p>
    <w:p w:rsidR="00032788" w:rsidRPr="00032788" w:rsidRDefault="00032788" w:rsidP="00032788">
      <w:pPr>
        <w:tabs>
          <w:tab w:val="left" w:pos="540"/>
        </w:tabs>
        <w:spacing w:after="0" w:line="240" w:lineRule="auto"/>
        <w:jc w:val="center"/>
        <w:rPr>
          <w:rFonts w:ascii="Times New Roman" w:hAnsi="Times New Roman" w:cs="Times New Roman"/>
          <w:sz w:val="28"/>
          <w:szCs w:val="28"/>
          <w:lang w:val="kk-KZ"/>
        </w:rPr>
      </w:pPr>
    </w:p>
    <w:p w:rsidR="00032788" w:rsidRPr="00032788" w:rsidRDefault="00032788" w:rsidP="00032788">
      <w:pPr>
        <w:tabs>
          <w:tab w:val="left" w:pos="540"/>
        </w:tabs>
        <w:spacing w:after="0" w:line="240" w:lineRule="auto"/>
        <w:jc w:val="center"/>
        <w:rPr>
          <w:rFonts w:ascii="Times New Roman" w:hAnsi="Times New Roman" w:cs="Times New Roman"/>
          <w:sz w:val="28"/>
          <w:szCs w:val="28"/>
          <w:lang w:val="kk-KZ"/>
        </w:rPr>
      </w:pPr>
    </w:p>
    <w:p w:rsidR="00032788" w:rsidRPr="00032788" w:rsidRDefault="00032788" w:rsidP="00032788">
      <w:pPr>
        <w:tabs>
          <w:tab w:val="left" w:pos="540"/>
        </w:tabs>
        <w:spacing w:after="0" w:line="240" w:lineRule="auto"/>
        <w:jc w:val="center"/>
        <w:rPr>
          <w:rFonts w:ascii="Times New Roman" w:hAnsi="Times New Roman" w:cs="Times New Roman"/>
          <w:sz w:val="28"/>
          <w:szCs w:val="28"/>
          <w:lang w:val="kk-KZ"/>
        </w:rPr>
      </w:pPr>
    </w:p>
    <w:p w:rsidR="00032788" w:rsidRPr="00032788" w:rsidRDefault="00032788" w:rsidP="00032788">
      <w:pPr>
        <w:tabs>
          <w:tab w:val="left" w:pos="540"/>
        </w:tabs>
        <w:spacing w:after="0" w:line="240" w:lineRule="auto"/>
        <w:jc w:val="center"/>
        <w:rPr>
          <w:rFonts w:ascii="Times New Roman" w:hAnsi="Times New Roman" w:cs="Times New Roman"/>
          <w:sz w:val="28"/>
          <w:szCs w:val="28"/>
          <w:lang w:val="kk-KZ"/>
        </w:rPr>
      </w:pPr>
    </w:p>
    <w:p w:rsidR="00032788" w:rsidRPr="00032788" w:rsidRDefault="00032788" w:rsidP="00032788">
      <w:pPr>
        <w:tabs>
          <w:tab w:val="left" w:pos="540"/>
        </w:tabs>
        <w:spacing w:after="0" w:line="240" w:lineRule="auto"/>
        <w:jc w:val="center"/>
        <w:rPr>
          <w:rFonts w:ascii="Times New Roman" w:hAnsi="Times New Roman" w:cs="Times New Roman"/>
          <w:sz w:val="28"/>
          <w:szCs w:val="28"/>
          <w:lang w:val="kk-KZ"/>
        </w:rPr>
      </w:pPr>
      <w:r w:rsidRPr="00032788">
        <w:rPr>
          <w:rFonts w:ascii="Times New Roman" w:hAnsi="Times New Roman" w:cs="Times New Roman"/>
          <w:b/>
          <w:sz w:val="28"/>
          <w:szCs w:val="28"/>
          <w:lang w:val="kk-KZ"/>
        </w:rPr>
        <w:t>ТІЛЕУБЕРДИЕВ  Б.</w:t>
      </w:r>
    </w:p>
    <w:p w:rsidR="00032788" w:rsidRPr="00032788" w:rsidRDefault="00032788" w:rsidP="00032788">
      <w:pPr>
        <w:tabs>
          <w:tab w:val="left" w:pos="540"/>
        </w:tabs>
        <w:spacing w:after="0" w:line="240" w:lineRule="auto"/>
        <w:jc w:val="center"/>
        <w:rPr>
          <w:rFonts w:ascii="Times New Roman" w:hAnsi="Times New Roman" w:cs="Times New Roman"/>
          <w:sz w:val="28"/>
          <w:szCs w:val="28"/>
          <w:lang w:val="kk-KZ"/>
        </w:rPr>
      </w:pPr>
    </w:p>
    <w:p w:rsidR="00032788" w:rsidRPr="00032788" w:rsidRDefault="00032788" w:rsidP="00032788">
      <w:pPr>
        <w:tabs>
          <w:tab w:val="left" w:pos="540"/>
        </w:tabs>
        <w:spacing w:after="0" w:line="240" w:lineRule="auto"/>
        <w:jc w:val="center"/>
        <w:rPr>
          <w:rFonts w:ascii="Times New Roman" w:hAnsi="Times New Roman" w:cs="Times New Roman"/>
          <w:b/>
          <w:sz w:val="28"/>
          <w:szCs w:val="28"/>
          <w:lang w:val="kk-KZ"/>
        </w:rPr>
      </w:pPr>
    </w:p>
    <w:p w:rsidR="00032788" w:rsidRPr="00032788" w:rsidRDefault="00032788" w:rsidP="00032788">
      <w:pPr>
        <w:tabs>
          <w:tab w:val="left" w:pos="540"/>
        </w:tabs>
        <w:spacing w:after="0" w:line="240" w:lineRule="auto"/>
        <w:jc w:val="center"/>
        <w:rPr>
          <w:rFonts w:ascii="Times New Roman" w:hAnsi="Times New Roman" w:cs="Times New Roman"/>
          <w:b/>
          <w:sz w:val="28"/>
          <w:szCs w:val="28"/>
          <w:lang w:val="kk-KZ"/>
        </w:rPr>
      </w:pPr>
    </w:p>
    <w:p w:rsidR="00032788" w:rsidRPr="00032788" w:rsidRDefault="00032788" w:rsidP="00032788">
      <w:pPr>
        <w:tabs>
          <w:tab w:val="left" w:pos="540"/>
        </w:tabs>
        <w:spacing w:after="0" w:line="240" w:lineRule="auto"/>
        <w:jc w:val="center"/>
        <w:rPr>
          <w:rFonts w:ascii="Times New Roman" w:hAnsi="Times New Roman" w:cs="Times New Roman"/>
          <w:b/>
          <w:sz w:val="28"/>
          <w:szCs w:val="28"/>
          <w:lang w:val="kk-KZ"/>
        </w:rPr>
      </w:pPr>
    </w:p>
    <w:p w:rsidR="00032788" w:rsidRPr="00032788" w:rsidRDefault="00032788" w:rsidP="00032788">
      <w:pPr>
        <w:tabs>
          <w:tab w:val="left" w:pos="540"/>
        </w:tabs>
        <w:spacing w:after="0" w:line="240" w:lineRule="auto"/>
        <w:jc w:val="center"/>
        <w:rPr>
          <w:rFonts w:ascii="Times New Roman" w:hAnsi="Times New Roman" w:cs="Times New Roman"/>
          <w:b/>
          <w:sz w:val="28"/>
          <w:szCs w:val="28"/>
          <w:lang w:val="kk-KZ"/>
        </w:rPr>
      </w:pPr>
    </w:p>
    <w:p w:rsidR="00032788" w:rsidRDefault="007775C9" w:rsidP="00032788">
      <w:pPr>
        <w:tabs>
          <w:tab w:val="left" w:pos="540"/>
        </w:tabs>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Поэтикалық мәтінді лингвоконцептологиялық тұрғыдан талдау</w:t>
      </w:r>
    </w:p>
    <w:p w:rsidR="00032788" w:rsidRDefault="00032788" w:rsidP="00032788">
      <w:pPr>
        <w:tabs>
          <w:tab w:val="left" w:pos="540"/>
        </w:tabs>
        <w:spacing w:after="0" w:line="240" w:lineRule="auto"/>
        <w:jc w:val="center"/>
        <w:rPr>
          <w:rFonts w:ascii="Times New Roman" w:hAnsi="Times New Roman" w:cs="Times New Roman"/>
          <w:b/>
          <w:sz w:val="28"/>
          <w:szCs w:val="28"/>
          <w:lang w:val="kk-KZ"/>
        </w:rPr>
      </w:pPr>
    </w:p>
    <w:p w:rsidR="00032788" w:rsidRPr="00032788" w:rsidRDefault="00032788" w:rsidP="00032788">
      <w:pPr>
        <w:tabs>
          <w:tab w:val="left" w:pos="540"/>
        </w:tabs>
        <w:spacing w:after="0" w:line="240" w:lineRule="auto"/>
        <w:jc w:val="center"/>
        <w:rPr>
          <w:rFonts w:ascii="Times New Roman" w:hAnsi="Times New Roman" w:cs="Times New Roman"/>
          <w:b/>
          <w:sz w:val="28"/>
          <w:szCs w:val="28"/>
          <w:lang w:val="kk-KZ"/>
        </w:rPr>
      </w:pPr>
    </w:p>
    <w:p w:rsidR="00032788" w:rsidRPr="00032788" w:rsidRDefault="00032788" w:rsidP="00032788">
      <w:pPr>
        <w:tabs>
          <w:tab w:val="left" w:pos="540"/>
        </w:tabs>
        <w:spacing w:after="0" w:line="240" w:lineRule="auto"/>
        <w:jc w:val="center"/>
        <w:rPr>
          <w:rFonts w:ascii="Times New Roman" w:hAnsi="Times New Roman" w:cs="Times New Roman"/>
          <w:b/>
          <w:sz w:val="28"/>
          <w:szCs w:val="28"/>
          <w:lang w:val="kk-KZ"/>
        </w:rPr>
      </w:pPr>
    </w:p>
    <w:p w:rsidR="00032788" w:rsidRPr="00032788" w:rsidRDefault="007353EF" w:rsidP="00032788">
      <w:pPr>
        <w:tabs>
          <w:tab w:val="left" w:pos="540"/>
        </w:tabs>
        <w:spacing w:after="0" w:line="240" w:lineRule="auto"/>
        <w:jc w:val="center"/>
        <w:rPr>
          <w:rFonts w:ascii="Times New Roman" w:hAnsi="Times New Roman" w:cs="Times New Roman"/>
          <w:sz w:val="28"/>
          <w:szCs w:val="28"/>
          <w:lang w:val="kk-KZ"/>
        </w:rPr>
      </w:pPr>
      <w:r w:rsidRPr="007353EF">
        <w:rPr>
          <w:rFonts w:ascii="Times New Roman" w:hAnsi="Times New Roman" w:cs="Times New Roman"/>
          <w:sz w:val="28"/>
          <w:szCs w:val="28"/>
          <w:lang w:val="kk-KZ"/>
        </w:rPr>
        <w:t>5</w:t>
      </w:r>
      <w:r>
        <w:rPr>
          <w:rFonts w:ascii="Times New Roman" w:hAnsi="Times New Roman" w:cs="Times New Roman"/>
          <w:sz w:val="28"/>
          <w:szCs w:val="28"/>
          <w:lang w:val="kk-KZ"/>
        </w:rPr>
        <w:t>В011700</w:t>
      </w:r>
      <w:r w:rsidR="00032788" w:rsidRPr="00032788">
        <w:rPr>
          <w:rFonts w:ascii="Times New Roman" w:hAnsi="Times New Roman" w:cs="Times New Roman"/>
          <w:sz w:val="28"/>
          <w:szCs w:val="28"/>
          <w:lang w:val="kk-KZ"/>
        </w:rPr>
        <w:t>- қазақ тілі мен әдебиеті, 5</w:t>
      </w:r>
      <w:r>
        <w:rPr>
          <w:rFonts w:ascii="Times New Roman" w:hAnsi="Times New Roman" w:cs="Times New Roman"/>
          <w:sz w:val="28"/>
          <w:szCs w:val="28"/>
          <w:lang w:val="kk-KZ"/>
        </w:rPr>
        <w:t>В020500</w:t>
      </w:r>
      <w:r w:rsidR="00032788" w:rsidRPr="00032788">
        <w:rPr>
          <w:rFonts w:ascii="Times New Roman" w:hAnsi="Times New Roman" w:cs="Times New Roman"/>
          <w:sz w:val="28"/>
          <w:szCs w:val="28"/>
          <w:lang w:val="kk-KZ"/>
        </w:rPr>
        <w:t xml:space="preserve">- филология: қазақ тілі мамандығының студенттеріне арналған </w:t>
      </w:r>
    </w:p>
    <w:p w:rsidR="00032788" w:rsidRPr="00032788" w:rsidRDefault="00DD5BD9" w:rsidP="00032788">
      <w:pPr>
        <w:tabs>
          <w:tab w:val="left" w:pos="540"/>
        </w:tabs>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оқу</w:t>
      </w:r>
      <w:r w:rsidR="00032788" w:rsidRPr="00032788">
        <w:rPr>
          <w:rFonts w:ascii="Times New Roman" w:hAnsi="Times New Roman" w:cs="Times New Roman"/>
          <w:b/>
          <w:sz w:val="28"/>
          <w:szCs w:val="28"/>
          <w:lang w:val="kk-KZ"/>
        </w:rPr>
        <w:t xml:space="preserve"> құрал</w:t>
      </w:r>
      <w:r>
        <w:rPr>
          <w:rFonts w:ascii="Times New Roman" w:hAnsi="Times New Roman" w:cs="Times New Roman"/>
          <w:b/>
          <w:sz w:val="28"/>
          <w:szCs w:val="28"/>
          <w:lang w:val="kk-KZ"/>
        </w:rPr>
        <w:t>ы</w:t>
      </w:r>
    </w:p>
    <w:p w:rsidR="00032788" w:rsidRPr="00032788" w:rsidRDefault="00032788" w:rsidP="00032788">
      <w:pPr>
        <w:tabs>
          <w:tab w:val="left" w:pos="540"/>
        </w:tabs>
        <w:spacing w:after="0" w:line="240" w:lineRule="auto"/>
        <w:jc w:val="center"/>
        <w:rPr>
          <w:rFonts w:ascii="Times New Roman" w:hAnsi="Times New Roman" w:cs="Times New Roman"/>
          <w:sz w:val="28"/>
          <w:szCs w:val="28"/>
          <w:lang w:val="kk-KZ"/>
        </w:rPr>
      </w:pPr>
    </w:p>
    <w:p w:rsidR="00032788" w:rsidRPr="00032788" w:rsidRDefault="00032788" w:rsidP="00032788">
      <w:pPr>
        <w:tabs>
          <w:tab w:val="left" w:pos="540"/>
        </w:tabs>
        <w:spacing w:after="0" w:line="240" w:lineRule="auto"/>
        <w:jc w:val="center"/>
        <w:rPr>
          <w:rFonts w:ascii="Times New Roman" w:hAnsi="Times New Roman" w:cs="Times New Roman"/>
          <w:b/>
          <w:sz w:val="28"/>
          <w:szCs w:val="28"/>
          <w:lang w:val="kk-KZ"/>
        </w:rPr>
      </w:pPr>
    </w:p>
    <w:p w:rsidR="00032788" w:rsidRPr="00032788" w:rsidRDefault="00032788" w:rsidP="00032788">
      <w:pPr>
        <w:tabs>
          <w:tab w:val="left" w:pos="540"/>
        </w:tabs>
        <w:spacing w:after="0" w:line="240" w:lineRule="auto"/>
        <w:jc w:val="center"/>
        <w:rPr>
          <w:rFonts w:ascii="Times New Roman" w:hAnsi="Times New Roman" w:cs="Times New Roman"/>
          <w:b/>
          <w:sz w:val="28"/>
          <w:szCs w:val="28"/>
          <w:lang w:val="kk-KZ"/>
        </w:rPr>
      </w:pPr>
    </w:p>
    <w:p w:rsidR="00032788" w:rsidRPr="00032788" w:rsidRDefault="00032788" w:rsidP="00032788">
      <w:pPr>
        <w:tabs>
          <w:tab w:val="left" w:pos="540"/>
        </w:tabs>
        <w:spacing w:after="0" w:line="240" w:lineRule="auto"/>
        <w:jc w:val="center"/>
        <w:rPr>
          <w:rFonts w:ascii="Times New Roman" w:hAnsi="Times New Roman" w:cs="Times New Roman"/>
          <w:b/>
          <w:sz w:val="28"/>
          <w:szCs w:val="28"/>
          <w:lang w:val="kk-KZ"/>
        </w:rPr>
      </w:pPr>
    </w:p>
    <w:p w:rsidR="00032788" w:rsidRPr="00032788" w:rsidRDefault="00032788" w:rsidP="00032788">
      <w:pPr>
        <w:tabs>
          <w:tab w:val="left" w:pos="540"/>
        </w:tabs>
        <w:spacing w:after="0" w:line="240" w:lineRule="auto"/>
        <w:jc w:val="center"/>
        <w:rPr>
          <w:rFonts w:ascii="Times New Roman" w:hAnsi="Times New Roman" w:cs="Times New Roman"/>
          <w:b/>
          <w:sz w:val="28"/>
          <w:szCs w:val="28"/>
          <w:lang w:val="kk-KZ"/>
        </w:rPr>
      </w:pPr>
    </w:p>
    <w:p w:rsidR="00032788" w:rsidRPr="00032788" w:rsidRDefault="00032788" w:rsidP="00032788">
      <w:pPr>
        <w:tabs>
          <w:tab w:val="left" w:pos="540"/>
        </w:tabs>
        <w:spacing w:after="0" w:line="240" w:lineRule="auto"/>
        <w:jc w:val="center"/>
        <w:rPr>
          <w:rFonts w:ascii="Times New Roman" w:hAnsi="Times New Roman" w:cs="Times New Roman"/>
          <w:b/>
          <w:sz w:val="28"/>
          <w:szCs w:val="28"/>
          <w:lang w:val="kk-KZ"/>
        </w:rPr>
      </w:pPr>
    </w:p>
    <w:p w:rsidR="00032788" w:rsidRPr="00032788" w:rsidRDefault="00032788" w:rsidP="00032788">
      <w:pPr>
        <w:tabs>
          <w:tab w:val="left" w:pos="540"/>
        </w:tabs>
        <w:spacing w:after="0" w:line="240" w:lineRule="auto"/>
        <w:jc w:val="center"/>
        <w:rPr>
          <w:rFonts w:ascii="Times New Roman" w:hAnsi="Times New Roman" w:cs="Times New Roman"/>
          <w:b/>
          <w:sz w:val="28"/>
          <w:szCs w:val="28"/>
          <w:lang w:val="kk-KZ"/>
        </w:rPr>
      </w:pPr>
    </w:p>
    <w:p w:rsidR="00032788" w:rsidRPr="00032788" w:rsidRDefault="00032788" w:rsidP="00032788">
      <w:pPr>
        <w:tabs>
          <w:tab w:val="left" w:pos="540"/>
        </w:tabs>
        <w:spacing w:after="0" w:line="240" w:lineRule="auto"/>
        <w:jc w:val="center"/>
        <w:rPr>
          <w:rFonts w:ascii="Times New Roman" w:hAnsi="Times New Roman" w:cs="Times New Roman"/>
          <w:b/>
          <w:sz w:val="28"/>
          <w:szCs w:val="28"/>
          <w:lang w:val="kk-KZ"/>
        </w:rPr>
      </w:pPr>
    </w:p>
    <w:p w:rsidR="00032788" w:rsidRPr="00032788" w:rsidRDefault="00032788" w:rsidP="00032788">
      <w:pPr>
        <w:tabs>
          <w:tab w:val="left" w:pos="540"/>
        </w:tabs>
        <w:spacing w:after="0" w:line="240" w:lineRule="auto"/>
        <w:jc w:val="center"/>
        <w:rPr>
          <w:rFonts w:ascii="Times New Roman" w:hAnsi="Times New Roman" w:cs="Times New Roman"/>
          <w:b/>
          <w:sz w:val="28"/>
          <w:szCs w:val="28"/>
          <w:lang w:val="kk-KZ"/>
        </w:rPr>
      </w:pPr>
    </w:p>
    <w:p w:rsidR="00032788" w:rsidRPr="00032788" w:rsidRDefault="00032788" w:rsidP="00032788">
      <w:pPr>
        <w:tabs>
          <w:tab w:val="left" w:pos="540"/>
        </w:tabs>
        <w:spacing w:after="0" w:line="240" w:lineRule="auto"/>
        <w:jc w:val="center"/>
        <w:rPr>
          <w:rFonts w:ascii="Times New Roman" w:hAnsi="Times New Roman" w:cs="Times New Roman"/>
          <w:b/>
          <w:sz w:val="28"/>
          <w:szCs w:val="28"/>
          <w:lang w:val="kk-KZ"/>
        </w:rPr>
      </w:pPr>
    </w:p>
    <w:p w:rsidR="00032788" w:rsidRPr="00032788" w:rsidRDefault="00032788" w:rsidP="00032788">
      <w:pPr>
        <w:tabs>
          <w:tab w:val="left" w:pos="540"/>
        </w:tabs>
        <w:spacing w:after="0" w:line="240" w:lineRule="auto"/>
        <w:jc w:val="center"/>
        <w:rPr>
          <w:rFonts w:ascii="Times New Roman" w:hAnsi="Times New Roman" w:cs="Times New Roman"/>
          <w:b/>
          <w:sz w:val="28"/>
          <w:szCs w:val="28"/>
          <w:lang w:val="kk-KZ"/>
        </w:rPr>
      </w:pPr>
    </w:p>
    <w:p w:rsidR="00032788" w:rsidRPr="00032788" w:rsidRDefault="00032788" w:rsidP="00032788">
      <w:pPr>
        <w:tabs>
          <w:tab w:val="left" w:pos="540"/>
        </w:tabs>
        <w:spacing w:after="0" w:line="240" w:lineRule="auto"/>
        <w:jc w:val="center"/>
        <w:rPr>
          <w:rFonts w:ascii="Times New Roman" w:hAnsi="Times New Roman" w:cs="Times New Roman"/>
          <w:b/>
          <w:sz w:val="28"/>
          <w:szCs w:val="28"/>
          <w:lang w:val="kk-KZ"/>
        </w:rPr>
      </w:pPr>
    </w:p>
    <w:p w:rsidR="00032788" w:rsidRPr="00032788" w:rsidRDefault="00032788" w:rsidP="00032788">
      <w:pPr>
        <w:tabs>
          <w:tab w:val="left" w:pos="540"/>
        </w:tabs>
        <w:spacing w:after="0" w:line="240" w:lineRule="auto"/>
        <w:jc w:val="center"/>
        <w:rPr>
          <w:rFonts w:ascii="Times New Roman" w:hAnsi="Times New Roman" w:cs="Times New Roman"/>
          <w:b/>
          <w:sz w:val="28"/>
          <w:szCs w:val="28"/>
          <w:lang w:val="kk-KZ"/>
        </w:rPr>
      </w:pPr>
    </w:p>
    <w:p w:rsidR="00032788" w:rsidRPr="00032788" w:rsidRDefault="00032788" w:rsidP="00032788">
      <w:pPr>
        <w:tabs>
          <w:tab w:val="left" w:pos="540"/>
        </w:tabs>
        <w:spacing w:after="0" w:line="240" w:lineRule="auto"/>
        <w:jc w:val="center"/>
        <w:rPr>
          <w:rFonts w:ascii="Times New Roman" w:hAnsi="Times New Roman" w:cs="Times New Roman"/>
          <w:b/>
          <w:sz w:val="28"/>
          <w:szCs w:val="28"/>
          <w:lang w:val="kk-KZ"/>
        </w:rPr>
      </w:pPr>
    </w:p>
    <w:p w:rsidR="00032788" w:rsidRPr="00032788" w:rsidRDefault="00032788" w:rsidP="00032788">
      <w:pPr>
        <w:tabs>
          <w:tab w:val="left" w:pos="540"/>
        </w:tabs>
        <w:spacing w:after="0" w:line="240" w:lineRule="auto"/>
        <w:rPr>
          <w:rFonts w:ascii="Times New Roman" w:hAnsi="Times New Roman" w:cs="Times New Roman"/>
          <w:b/>
          <w:sz w:val="28"/>
          <w:szCs w:val="28"/>
          <w:lang w:val="kk-KZ"/>
        </w:rPr>
      </w:pPr>
    </w:p>
    <w:p w:rsidR="00032788" w:rsidRPr="00032788" w:rsidRDefault="00032788" w:rsidP="00032788">
      <w:pPr>
        <w:tabs>
          <w:tab w:val="left" w:pos="540"/>
        </w:tabs>
        <w:spacing w:after="0" w:line="240" w:lineRule="auto"/>
        <w:jc w:val="center"/>
        <w:rPr>
          <w:rFonts w:ascii="Times New Roman" w:hAnsi="Times New Roman" w:cs="Times New Roman"/>
          <w:b/>
          <w:sz w:val="28"/>
          <w:szCs w:val="28"/>
          <w:lang w:val="kk-KZ"/>
        </w:rPr>
      </w:pPr>
    </w:p>
    <w:p w:rsidR="00032788" w:rsidRPr="00032788" w:rsidRDefault="00032788" w:rsidP="00032788">
      <w:pPr>
        <w:tabs>
          <w:tab w:val="left" w:pos="540"/>
        </w:tabs>
        <w:spacing w:after="0" w:line="240" w:lineRule="auto"/>
        <w:jc w:val="center"/>
        <w:rPr>
          <w:rFonts w:ascii="Times New Roman" w:hAnsi="Times New Roman" w:cs="Times New Roman"/>
          <w:b/>
          <w:sz w:val="28"/>
          <w:szCs w:val="28"/>
          <w:lang w:val="kk-KZ"/>
        </w:rPr>
      </w:pPr>
    </w:p>
    <w:p w:rsidR="00032788" w:rsidRPr="00032788" w:rsidRDefault="00032788" w:rsidP="00032788">
      <w:pPr>
        <w:tabs>
          <w:tab w:val="left" w:pos="540"/>
        </w:tabs>
        <w:spacing w:after="0" w:line="240" w:lineRule="auto"/>
        <w:jc w:val="center"/>
        <w:rPr>
          <w:rFonts w:ascii="Times New Roman" w:hAnsi="Times New Roman" w:cs="Times New Roman"/>
          <w:b/>
          <w:sz w:val="28"/>
          <w:szCs w:val="28"/>
          <w:lang w:val="kk-KZ"/>
        </w:rPr>
      </w:pPr>
    </w:p>
    <w:p w:rsidR="00032788" w:rsidRPr="00032788" w:rsidRDefault="00032788" w:rsidP="00032788">
      <w:pPr>
        <w:tabs>
          <w:tab w:val="left" w:pos="540"/>
        </w:tabs>
        <w:spacing w:after="0" w:line="240" w:lineRule="auto"/>
        <w:jc w:val="center"/>
        <w:rPr>
          <w:rFonts w:ascii="Times New Roman" w:hAnsi="Times New Roman" w:cs="Times New Roman"/>
          <w:b/>
          <w:sz w:val="28"/>
          <w:szCs w:val="28"/>
          <w:lang w:val="kk-KZ"/>
        </w:rPr>
      </w:pPr>
    </w:p>
    <w:p w:rsidR="00032788" w:rsidRPr="00032788" w:rsidRDefault="00032788" w:rsidP="00032788">
      <w:pPr>
        <w:tabs>
          <w:tab w:val="left" w:pos="540"/>
        </w:tabs>
        <w:spacing w:after="0" w:line="240" w:lineRule="auto"/>
        <w:jc w:val="center"/>
        <w:rPr>
          <w:rFonts w:ascii="Times New Roman" w:hAnsi="Times New Roman" w:cs="Times New Roman"/>
          <w:b/>
          <w:sz w:val="28"/>
          <w:szCs w:val="28"/>
          <w:lang w:val="kk-KZ"/>
        </w:rPr>
      </w:pPr>
      <w:r w:rsidRPr="00032788">
        <w:rPr>
          <w:rFonts w:ascii="Times New Roman" w:hAnsi="Times New Roman" w:cs="Times New Roman"/>
          <w:b/>
          <w:sz w:val="28"/>
          <w:szCs w:val="28"/>
          <w:lang w:val="kk-KZ"/>
        </w:rPr>
        <w:t>Шымкент, 2012</w:t>
      </w:r>
    </w:p>
    <w:p w:rsidR="00032788" w:rsidRPr="00032788" w:rsidRDefault="00032788" w:rsidP="00032788">
      <w:pPr>
        <w:tabs>
          <w:tab w:val="left" w:pos="540"/>
        </w:tabs>
        <w:spacing w:after="0" w:line="240" w:lineRule="auto"/>
        <w:jc w:val="center"/>
        <w:rPr>
          <w:rFonts w:ascii="Times New Roman" w:hAnsi="Times New Roman" w:cs="Times New Roman"/>
          <w:b/>
          <w:sz w:val="28"/>
          <w:szCs w:val="28"/>
          <w:lang w:val="kk-KZ"/>
        </w:rPr>
      </w:pPr>
    </w:p>
    <w:p w:rsidR="00032788" w:rsidRPr="00F83EF5" w:rsidRDefault="00032788" w:rsidP="00032788">
      <w:pPr>
        <w:tabs>
          <w:tab w:val="left" w:pos="540"/>
        </w:tabs>
        <w:spacing w:after="0" w:line="240" w:lineRule="auto"/>
        <w:jc w:val="center"/>
        <w:rPr>
          <w:rFonts w:ascii="Times New Roman" w:hAnsi="Times New Roman" w:cs="Times New Roman"/>
          <w:b/>
          <w:sz w:val="28"/>
          <w:szCs w:val="28"/>
          <w:lang w:val="kk-KZ"/>
        </w:rPr>
      </w:pPr>
    </w:p>
    <w:p w:rsidR="00A85856" w:rsidRDefault="00F83EF5" w:rsidP="00F83EF5">
      <w:pPr>
        <w:tabs>
          <w:tab w:val="left" w:pos="54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p>
    <w:p w:rsidR="00A85856" w:rsidRDefault="00A85856" w:rsidP="00F83EF5">
      <w:pPr>
        <w:tabs>
          <w:tab w:val="left" w:pos="540"/>
        </w:tabs>
        <w:spacing w:after="0" w:line="240" w:lineRule="auto"/>
        <w:jc w:val="both"/>
        <w:rPr>
          <w:rFonts w:ascii="Times New Roman" w:hAnsi="Times New Roman" w:cs="Times New Roman"/>
          <w:sz w:val="28"/>
          <w:szCs w:val="28"/>
          <w:lang w:val="kk-KZ"/>
        </w:rPr>
      </w:pPr>
    </w:p>
    <w:p w:rsidR="00F83EF5" w:rsidRDefault="00A85856" w:rsidP="00F83EF5">
      <w:pPr>
        <w:tabs>
          <w:tab w:val="left" w:pos="540"/>
        </w:tabs>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ab/>
      </w:r>
      <w:r w:rsidR="00F83EF5" w:rsidRPr="00F83EF5">
        <w:rPr>
          <w:rFonts w:ascii="Times New Roman" w:hAnsi="Times New Roman" w:cs="Times New Roman"/>
          <w:sz w:val="28"/>
          <w:szCs w:val="28"/>
          <w:lang w:val="kk-KZ"/>
        </w:rPr>
        <w:t>Тілеубердиев</w:t>
      </w:r>
      <w:r w:rsidR="00F83EF5">
        <w:rPr>
          <w:rFonts w:ascii="Times New Roman" w:hAnsi="Times New Roman" w:cs="Times New Roman"/>
          <w:b/>
          <w:sz w:val="28"/>
          <w:szCs w:val="28"/>
          <w:lang w:val="kk-KZ"/>
        </w:rPr>
        <w:t xml:space="preserve"> </w:t>
      </w:r>
      <w:r w:rsidR="00F83EF5">
        <w:rPr>
          <w:rFonts w:ascii="Times New Roman" w:hAnsi="Times New Roman" w:cs="Times New Roman"/>
          <w:sz w:val="28"/>
          <w:szCs w:val="28"/>
          <w:lang w:val="kk-KZ"/>
        </w:rPr>
        <w:t>Б</w:t>
      </w:r>
      <w:r w:rsidR="00F83EF5" w:rsidRPr="00F83EF5">
        <w:rPr>
          <w:rFonts w:ascii="Times New Roman" w:hAnsi="Times New Roman" w:cs="Times New Roman"/>
          <w:sz w:val="28"/>
          <w:szCs w:val="28"/>
          <w:lang w:val="kk-KZ"/>
        </w:rPr>
        <w:t>.М.</w:t>
      </w:r>
      <w:r w:rsidR="00F83EF5">
        <w:rPr>
          <w:rFonts w:ascii="Times New Roman" w:hAnsi="Times New Roman" w:cs="Times New Roman"/>
          <w:sz w:val="28"/>
          <w:szCs w:val="28"/>
          <w:lang w:val="kk-KZ"/>
        </w:rPr>
        <w:t xml:space="preserve"> Поэтикалық мәтінді лингвоконцептологиялық тұрғыдан талдау./ Оқу құралы.- Шымкент: М.Әуезов атындағы Оңтүстік Қазақстан мемлекеттік университеті, 2012. –</w:t>
      </w:r>
      <w:r w:rsidR="00F83EF5" w:rsidRPr="00F83EF5">
        <w:rPr>
          <w:rFonts w:ascii="Times New Roman" w:hAnsi="Times New Roman" w:cs="Times New Roman"/>
          <w:b/>
          <w:sz w:val="28"/>
          <w:szCs w:val="28"/>
          <w:lang w:val="kk-KZ"/>
        </w:rPr>
        <w:t xml:space="preserve"> </w:t>
      </w:r>
    </w:p>
    <w:p w:rsidR="00F83EF5" w:rsidRDefault="00F83EF5" w:rsidP="00F83EF5">
      <w:pPr>
        <w:tabs>
          <w:tab w:val="left" w:pos="540"/>
        </w:tabs>
        <w:spacing w:after="0" w:line="240" w:lineRule="auto"/>
        <w:jc w:val="both"/>
        <w:rPr>
          <w:rFonts w:ascii="Times New Roman" w:hAnsi="Times New Roman" w:cs="Times New Roman"/>
          <w:b/>
          <w:sz w:val="28"/>
          <w:szCs w:val="28"/>
          <w:lang w:val="kk-KZ"/>
        </w:rPr>
      </w:pPr>
    </w:p>
    <w:p w:rsidR="00F83EF5" w:rsidRDefault="00F83EF5" w:rsidP="00F83EF5">
      <w:pPr>
        <w:tabs>
          <w:tab w:val="left" w:pos="540"/>
        </w:tabs>
        <w:spacing w:after="0" w:line="240" w:lineRule="auto"/>
        <w:jc w:val="both"/>
        <w:rPr>
          <w:rFonts w:ascii="Times New Roman" w:hAnsi="Times New Roman" w:cs="Times New Roman"/>
          <w:b/>
          <w:sz w:val="28"/>
          <w:szCs w:val="28"/>
          <w:lang w:val="kk-KZ"/>
        </w:rPr>
      </w:pPr>
    </w:p>
    <w:p w:rsidR="00F83EF5" w:rsidRDefault="00F83EF5" w:rsidP="00F83EF5">
      <w:pPr>
        <w:tabs>
          <w:tab w:val="left" w:pos="540"/>
        </w:tabs>
        <w:spacing w:after="0" w:line="240" w:lineRule="auto"/>
        <w:jc w:val="both"/>
        <w:rPr>
          <w:rFonts w:ascii="Times New Roman" w:hAnsi="Times New Roman" w:cs="Times New Roman"/>
          <w:b/>
          <w:sz w:val="28"/>
          <w:szCs w:val="28"/>
          <w:lang w:val="kk-KZ"/>
        </w:rPr>
      </w:pPr>
    </w:p>
    <w:p w:rsidR="00F83EF5" w:rsidRDefault="00F83EF5" w:rsidP="00F83EF5">
      <w:pPr>
        <w:tabs>
          <w:tab w:val="left" w:pos="540"/>
        </w:tabs>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ab/>
      </w:r>
      <w:r w:rsidRPr="00F83EF5">
        <w:rPr>
          <w:rFonts w:ascii="Times New Roman" w:hAnsi="Times New Roman" w:cs="Times New Roman"/>
          <w:sz w:val="28"/>
          <w:szCs w:val="28"/>
          <w:lang w:val="kk-KZ"/>
        </w:rPr>
        <w:t>«Поэтикалық мәтінді лингвоконцептологиялық тұрғыдан талдау»</w:t>
      </w:r>
      <w:r>
        <w:rPr>
          <w:rFonts w:ascii="Times New Roman" w:hAnsi="Times New Roman" w:cs="Times New Roman"/>
          <w:sz w:val="28"/>
          <w:szCs w:val="28"/>
          <w:lang w:val="kk-KZ"/>
        </w:rPr>
        <w:t xml:space="preserve"> атты оқу құралы 5В0011700 «Қазақ тілі мен әдебиеті», 5В020500 «Филология» мамандықтарының күндізгі және сырттай оқу бөлімінің студенттеріне арналған.</w:t>
      </w:r>
    </w:p>
    <w:p w:rsidR="00F83EF5" w:rsidRDefault="00F83EF5" w:rsidP="00F83EF5">
      <w:pPr>
        <w:tabs>
          <w:tab w:val="left" w:pos="54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Поэтикалық мәтін-көркем шығармадағы құндылықтардың ең маңыздысын айқындайтын тілдің бір тармағы. Қазақ тіл білімінде поэтикалық мәтінде тұтас бір эстетикалық дүние деп танып, басқа жанрлардан ерекшелігін айқындаған бұл еңбекті филолог студенттер көркем тексті лингвистикалық талдау пәнінде пайдалануына болады.</w:t>
      </w:r>
    </w:p>
    <w:p w:rsidR="00F83EF5" w:rsidRDefault="00F83EF5" w:rsidP="00F83EF5">
      <w:pPr>
        <w:tabs>
          <w:tab w:val="left" w:pos="54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2A38FC">
        <w:rPr>
          <w:rFonts w:ascii="Times New Roman" w:hAnsi="Times New Roman" w:cs="Times New Roman"/>
          <w:sz w:val="28"/>
          <w:szCs w:val="28"/>
          <w:lang w:val="kk-KZ"/>
        </w:rPr>
        <w:t>Оқу құралында ұғыммен бірге таным, ақпарат, са</w:t>
      </w:r>
      <w:r w:rsidR="005D7EAF">
        <w:rPr>
          <w:rFonts w:ascii="Times New Roman" w:hAnsi="Times New Roman" w:cs="Times New Roman"/>
          <w:sz w:val="28"/>
          <w:szCs w:val="28"/>
          <w:lang w:val="kk-KZ"/>
        </w:rPr>
        <w:t>на, ойлау тәрізді ұғымдық катег</w:t>
      </w:r>
      <w:r w:rsidR="002A38FC">
        <w:rPr>
          <w:rFonts w:ascii="Times New Roman" w:hAnsi="Times New Roman" w:cs="Times New Roman"/>
          <w:sz w:val="28"/>
          <w:szCs w:val="28"/>
          <w:lang w:val="kk-KZ"/>
        </w:rPr>
        <w:t>ория</w:t>
      </w:r>
      <w:r w:rsidR="005D7EAF">
        <w:rPr>
          <w:rFonts w:ascii="Times New Roman" w:hAnsi="Times New Roman" w:cs="Times New Roman"/>
          <w:sz w:val="28"/>
          <w:szCs w:val="28"/>
          <w:lang w:val="kk-KZ"/>
        </w:rPr>
        <w:t xml:space="preserve">лар қолданылған. Санада танылған объектінің табиғи белгілері мен қасиеттерін топтастыру, категориялау, концептілеу, ұқсату әрекетінің нәтижесінде поэтикалық мәтін авторларының танымын </w:t>
      </w:r>
      <w:r w:rsidR="005B23F5">
        <w:rPr>
          <w:rFonts w:ascii="Times New Roman" w:hAnsi="Times New Roman" w:cs="Times New Roman"/>
          <w:sz w:val="28"/>
          <w:szCs w:val="28"/>
          <w:lang w:val="kk-KZ"/>
        </w:rPr>
        <w:t>модельдеп көрсетеді. Осы модельге салып түрлі концептілердің құрылымдарын нақтылап таңбалар арқылы қалыптастырады. Сондықтан да бұл оқу құралының филология факультетінің студенттері үшін тигізер пайдасы мол болмақ.</w:t>
      </w:r>
    </w:p>
    <w:p w:rsidR="00A85856" w:rsidRDefault="00A85856" w:rsidP="00F83EF5">
      <w:pPr>
        <w:tabs>
          <w:tab w:val="left" w:pos="540"/>
        </w:tabs>
        <w:spacing w:after="0" w:line="240" w:lineRule="auto"/>
        <w:jc w:val="both"/>
        <w:rPr>
          <w:rFonts w:ascii="Times New Roman" w:hAnsi="Times New Roman" w:cs="Times New Roman"/>
          <w:sz w:val="28"/>
          <w:szCs w:val="28"/>
          <w:lang w:val="kk-KZ"/>
        </w:rPr>
      </w:pPr>
    </w:p>
    <w:p w:rsidR="00A85856" w:rsidRDefault="00A85856" w:rsidP="002A76CC">
      <w:pPr>
        <w:tabs>
          <w:tab w:val="left" w:pos="540"/>
          <w:tab w:val="left" w:pos="3119"/>
        </w:tabs>
        <w:spacing w:after="0" w:line="240" w:lineRule="auto"/>
        <w:ind w:left="3261" w:hanging="3261"/>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Пікір білдірушілер: 1.Молдабеков Қ. – М.Сапарбаев атындағы                                                             </w:t>
      </w:r>
      <w:r w:rsidR="001955C8">
        <w:rPr>
          <w:rFonts w:ascii="Times New Roman" w:hAnsi="Times New Roman" w:cs="Times New Roman"/>
          <w:sz w:val="28"/>
          <w:szCs w:val="28"/>
          <w:lang w:val="kk-KZ"/>
        </w:rPr>
        <w:t xml:space="preserve">                                                                                                                                                                 </w:t>
      </w:r>
      <w:r w:rsidR="002A76CC">
        <w:rPr>
          <w:rFonts w:ascii="Times New Roman" w:hAnsi="Times New Roman" w:cs="Times New Roman"/>
          <w:sz w:val="28"/>
          <w:szCs w:val="28"/>
          <w:lang w:val="kk-KZ"/>
        </w:rPr>
        <w:t xml:space="preserve">   </w:t>
      </w:r>
      <w:r>
        <w:rPr>
          <w:rFonts w:ascii="Times New Roman" w:hAnsi="Times New Roman" w:cs="Times New Roman"/>
          <w:sz w:val="28"/>
          <w:szCs w:val="28"/>
          <w:lang w:val="kk-KZ"/>
        </w:rPr>
        <w:t>педагогикалық инсти</w:t>
      </w:r>
      <w:r w:rsidR="001955C8">
        <w:rPr>
          <w:rFonts w:ascii="Times New Roman" w:hAnsi="Times New Roman" w:cs="Times New Roman"/>
          <w:sz w:val="28"/>
          <w:szCs w:val="28"/>
          <w:lang w:val="kk-KZ"/>
        </w:rPr>
        <w:t xml:space="preserve">туттың </w:t>
      </w:r>
      <w:r>
        <w:rPr>
          <w:rFonts w:ascii="Times New Roman" w:hAnsi="Times New Roman" w:cs="Times New Roman"/>
          <w:sz w:val="28"/>
          <w:szCs w:val="28"/>
          <w:lang w:val="kk-KZ"/>
        </w:rPr>
        <w:t>ғылыми істер жөніндегі проректоры, п.ғ.д., профессор</w:t>
      </w:r>
      <w:r w:rsidR="001955C8">
        <w:rPr>
          <w:rFonts w:ascii="Times New Roman" w:hAnsi="Times New Roman" w:cs="Times New Roman"/>
          <w:sz w:val="28"/>
          <w:szCs w:val="28"/>
          <w:lang w:val="kk-KZ"/>
        </w:rPr>
        <w:t>.</w:t>
      </w:r>
    </w:p>
    <w:p w:rsidR="001955C8" w:rsidRDefault="001955C8" w:rsidP="002A76CC">
      <w:pPr>
        <w:tabs>
          <w:tab w:val="left" w:pos="540"/>
        </w:tabs>
        <w:spacing w:after="0" w:line="240" w:lineRule="auto"/>
        <w:ind w:left="3402" w:hanging="340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2.Құрбанов А.Г. – Оңтүстік Қазақстан мемлекеттік                                                                                          </w:t>
      </w:r>
      <w:r w:rsidR="002A76CC">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педагогикалық институтының Қазақ тілі және </w:t>
      </w:r>
    </w:p>
    <w:p w:rsidR="00F83EF5" w:rsidRPr="00F83EF5" w:rsidRDefault="001955C8" w:rsidP="00F83EF5">
      <w:pPr>
        <w:tabs>
          <w:tab w:val="left" w:pos="54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әдебиеті кафедрасының доценті, ф.ғ.к.</w:t>
      </w:r>
    </w:p>
    <w:p w:rsidR="00F83EF5" w:rsidRDefault="001955C8" w:rsidP="001955C8">
      <w:pPr>
        <w:tabs>
          <w:tab w:val="left" w:pos="540"/>
        </w:tabs>
        <w:spacing w:after="0" w:line="240" w:lineRule="auto"/>
        <w:ind w:left="3402" w:hanging="340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A76CC">
        <w:rPr>
          <w:rFonts w:ascii="Times New Roman" w:hAnsi="Times New Roman" w:cs="Times New Roman"/>
          <w:sz w:val="28"/>
          <w:szCs w:val="28"/>
          <w:lang w:val="kk-KZ"/>
        </w:rPr>
        <w:t xml:space="preserve">                            3.</w:t>
      </w:r>
      <w:r>
        <w:rPr>
          <w:rFonts w:ascii="Times New Roman" w:hAnsi="Times New Roman" w:cs="Times New Roman"/>
          <w:sz w:val="28"/>
          <w:szCs w:val="28"/>
          <w:lang w:val="kk-KZ"/>
        </w:rPr>
        <w:t>Әуелб</w:t>
      </w:r>
      <w:r w:rsidR="00F56FE2">
        <w:rPr>
          <w:rFonts w:ascii="Times New Roman" w:hAnsi="Times New Roman" w:cs="Times New Roman"/>
          <w:sz w:val="28"/>
          <w:szCs w:val="28"/>
          <w:lang w:val="kk-KZ"/>
        </w:rPr>
        <w:t>е</w:t>
      </w:r>
      <w:r>
        <w:rPr>
          <w:rFonts w:ascii="Times New Roman" w:hAnsi="Times New Roman" w:cs="Times New Roman"/>
          <w:sz w:val="28"/>
          <w:szCs w:val="28"/>
          <w:lang w:val="kk-KZ"/>
        </w:rPr>
        <w:t>кова А. – М.Әуезов атындағы ОҚМУ-нің                              Қазақ тіл білімі кафедрасының аға оқытушысы</w:t>
      </w:r>
      <w:r w:rsidR="00F66525">
        <w:rPr>
          <w:rFonts w:ascii="Times New Roman" w:hAnsi="Times New Roman" w:cs="Times New Roman"/>
          <w:sz w:val="28"/>
          <w:szCs w:val="28"/>
          <w:lang w:val="kk-KZ"/>
        </w:rPr>
        <w:t>,</w:t>
      </w:r>
      <w:r>
        <w:rPr>
          <w:rFonts w:ascii="Times New Roman" w:hAnsi="Times New Roman" w:cs="Times New Roman"/>
          <w:sz w:val="28"/>
          <w:szCs w:val="28"/>
          <w:lang w:val="kk-KZ"/>
        </w:rPr>
        <w:t xml:space="preserve"> ф.ғ.к. </w:t>
      </w:r>
    </w:p>
    <w:p w:rsidR="00F56FE2" w:rsidRPr="00F66525" w:rsidRDefault="00B45C29" w:rsidP="00F56FE2">
      <w:pPr>
        <w:tabs>
          <w:tab w:val="left" w:pos="540"/>
        </w:tabs>
        <w:spacing w:after="0" w:line="240" w:lineRule="auto"/>
        <w:ind w:hanging="1701"/>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sz w:val="28"/>
          <w:szCs w:val="28"/>
          <w:lang w:val="kk-KZ"/>
        </w:rPr>
        <w:tab/>
      </w:r>
      <w:r>
        <w:rPr>
          <w:rFonts w:ascii="Times New Roman" w:hAnsi="Times New Roman" w:cs="Times New Roman"/>
          <w:sz w:val="28"/>
          <w:szCs w:val="28"/>
          <w:lang w:val="kk-KZ"/>
        </w:rPr>
        <w:tab/>
      </w:r>
      <w:r w:rsidRPr="00F83EF5">
        <w:rPr>
          <w:rFonts w:ascii="Times New Roman" w:hAnsi="Times New Roman" w:cs="Times New Roman"/>
          <w:sz w:val="28"/>
          <w:szCs w:val="28"/>
          <w:lang w:val="kk-KZ"/>
        </w:rPr>
        <w:t>«Поэтикалық мәтінді лингвоконцептологиялық тұрғыдан талдау»</w:t>
      </w:r>
      <w:r>
        <w:rPr>
          <w:rFonts w:ascii="Times New Roman" w:hAnsi="Times New Roman" w:cs="Times New Roman"/>
          <w:sz w:val="28"/>
          <w:szCs w:val="28"/>
          <w:lang w:val="kk-KZ"/>
        </w:rPr>
        <w:t xml:space="preserve"> деп аталатын оқу құралы М.Әуезов атынд</w:t>
      </w:r>
      <w:r w:rsidR="00F56FE2">
        <w:rPr>
          <w:rFonts w:ascii="Times New Roman" w:hAnsi="Times New Roman" w:cs="Times New Roman"/>
          <w:sz w:val="28"/>
          <w:szCs w:val="28"/>
          <w:lang w:val="kk-KZ"/>
        </w:rPr>
        <w:t>а</w:t>
      </w:r>
      <w:r>
        <w:rPr>
          <w:rFonts w:ascii="Times New Roman" w:hAnsi="Times New Roman" w:cs="Times New Roman"/>
          <w:sz w:val="28"/>
          <w:szCs w:val="28"/>
          <w:lang w:val="kk-KZ"/>
        </w:rPr>
        <w:t>ғы Оңтүстік Қазақстан мемлекеттік университетінің әдістемелік кеңесінде бекітіліп, баспаға ұсынылған. № _____ хаттама,</w:t>
      </w:r>
      <w:r w:rsidR="002A76CC">
        <w:rPr>
          <w:rFonts w:ascii="Times New Roman" w:hAnsi="Times New Roman" w:cs="Times New Roman"/>
          <w:sz w:val="28"/>
          <w:szCs w:val="28"/>
          <w:lang w:val="kk-KZ"/>
        </w:rPr>
        <w:t>________</w:t>
      </w:r>
      <w:r w:rsidR="00F56FE2">
        <w:rPr>
          <w:rFonts w:ascii="Times New Roman" w:hAnsi="Times New Roman" w:cs="Times New Roman"/>
          <w:sz w:val="28"/>
          <w:szCs w:val="28"/>
          <w:lang w:val="kk-KZ"/>
        </w:rPr>
        <w:t xml:space="preserve">  2012 жыл.</w:t>
      </w:r>
    </w:p>
    <w:p w:rsidR="00B45C29" w:rsidRDefault="00B45C29" w:rsidP="00B45C29">
      <w:pPr>
        <w:tabs>
          <w:tab w:val="left" w:pos="540"/>
        </w:tabs>
        <w:spacing w:after="0" w:line="240" w:lineRule="auto"/>
        <w:ind w:hanging="1701"/>
        <w:jc w:val="both"/>
        <w:rPr>
          <w:rFonts w:ascii="Times New Roman" w:hAnsi="Times New Roman" w:cs="Times New Roman"/>
          <w:sz w:val="28"/>
          <w:szCs w:val="28"/>
          <w:lang w:val="kk-KZ"/>
        </w:rPr>
      </w:pPr>
    </w:p>
    <w:p w:rsidR="00B45C29" w:rsidRDefault="00B45C29" w:rsidP="00B45C29">
      <w:pPr>
        <w:tabs>
          <w:tab w:val="left" w:pos="540"/>
        </w:tabs>
        <w:spacing w:after="0" w:line="240" w:lineRule="auto"/>
        <w:ind w:hanging="1701"/>
        <w:jc w:val="both"/>
        <w:rPr>
          <w:rFonts w:ascii="Times New Roman" w:hAnsi="Times New Roman" w:cs="Times New Roman"/>
          <w:sz w:val="28"/>
          <w:szCs w:val="28"/>
          <w:lang w:val="kk-KZ"/>
        </w:rPr>
      </w:pPr>
    </w:p>
    <w:p w:rsidR="00B45C29" w:rsidRDefault="00F56FE2" w:rsidP="00F56FE2">
      <w:pPr>
        <w:tabs>
          <w:tab w:val="left" w:pos="540"/>
        </w:tabs>
        <w:spacing w:after="0" w:line="240" w:lineRule="auto"/>
        <w:ind w:left="4956" w:hanging="1701"/>
        <w:jc w:val="both"/>
        <w:rPr>
          <w:rFonts w:ascii="Times New Roman" w:hAnsi="Times New Roman" w:cs="Times New Roman"/>
          <w:sz w:val="28"/>
          <w:szCs w:val="28"/>
          <w:lang w:val="en-US"/>
        </w:rPr>
      </w:pPr>
      <w:r>
        <w:rPr>
          <w:rFonts w:ascii="Times New Roman" w:hAnsi="Times New Roman" w:cs="Times New Roman"/>
          <w:sz w:val="28"/>
          <w:szCs w:val="28"/>
          <w:lang w:val="kk-KZ"/>
        </w:rPr>
        <w:t xml:space="preserve">                                                                                      М.Әуезов атындағы Оңтүстік                                       Қазақстан мемлекеттік университеті</w:t>
      </w: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p w:rsidR="00401C22" w:rsidRDefault="00401C22" w:rsidP="00F56FE2">
      <w:pPr>
        <w:tabs>
          <w:tab w:val="left" w:pos="540"/>
        </w:tabs>
        <w:spacing w:after="0" w:line="240" w:lineRule="auto"/>
        <w:ind w:left="4956" w:hanging="1701"/>
        <w:jc w:val="both"/>
        <w:rPr>
          <w:rFonts w:ascii="Times New Roman" w:hAnsi="Times New Roman" w:cs="Times New Roman"/>
          <w:sz w:val="28"/>
          <w:szCs w:val="28"/>
          <w:lang w:val="en-US"/>
        </w:rPr>
      </w:pPr>
    </w:p>
    <w:sectPr w:rsidR="00401C22" w:rsidSect="00D12CF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32788"/>
    <w:rsid w:val="00032788"/>
    <w:rsid w:val="000477C8"/>
    <w:rsid w:val="000F15F9"/>
    <w:rsid w:val="00117330"/>
    <w:rsid w:val="00142A93"/>
    <w:rsid w:val="00174A32"/>
    <w:rsid w:val="001955C8"/>
    <w:rsid w:val="001A2702"/>
    <w:rsid w:val="00203C55"/>
    <w:rsid w:val="00216456"/>
    <w:rsid w:val="002A38FC"/>
    <w:rsid w:val="002A76CC"/>
    <w:rsid w:val="0039316C"/>
    <w:rsid w:val="003D4666"/>
    <w:rsid w:val="00401C22"/>
    <w:rsid w:val="00524BA8"/>
    <w:rsid w:val="005A159A"/>
    <w:rsid w:val="005B23F5"/>
    <w:rsid w:val="005D7EAF"/>
    <w:rsid w:val="006A1BE6"/>
    <w:rsid w:val="006B1612"/>
    <w:rsid w:val="006D090A"/>
    <w:rsid w:val="006D544E"/>
    <w:rsid w:val="007353EF"/>
    <w:rsid w:val="007775C9"/>
    <w:rsid w:val="00780A04"/>
    <w:rsid w:val="007B3A5E"/>
    <w:rsid w:val="007B7888"/>
    <w:rsid w:val="00876E64"/>
    <w:rsid w:val="00894CBB"/>
    <w:rsid w:val="008E31FA"/>
    <w:rsid w:val="009A34DC"/>
    <w:rsid w:val="00A85856"/>
    <w:rsid w:val="00AE54F9"/>
    <w:rsid w:val="00B1643E"/>
    <w:rsid w:val="00B45C29"/>
    <w:rsid w:val="00BC6EAF"/>
    <w:rsid w:val="00C1266C"/>
    <w:rsid w:val="00C30213"/>
    <w:rsid w:val="00CC6AA0"/>
    <w:rsid w:val="00D12CF1"/>
    <w:rsid w:val="00DD5BD9"/>
    <w:rsid w:val="00DE6959"/>
    <w:rsid w:val="00E01156"/>
    <w:rsid w:val="00E30748"/>
    <w:rsid w:val="00EC0F84"/>
    <w:rsid w:val="00F56FE2"/>
    <w:rsid w:val="00F66525"/>
    <w:rsid w:val="00F83EF5"/>
    <w:rsid w:val="00F96B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2CF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A1BE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A1BE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5</Pages>
  <Words>485</Words>
  <Characters>2769</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WareZ Provider </Company>
  <LinksUpToDate>false</LinksUpToDate>
  <CharactersWithSpaces>3248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www.PHILka.RU</cp:lastModifiedBy>
  <cp:revision>36</cp:revision>
  <cp:lastPrinted>2012-04-25T08:43:00Z</cp:lastPrinted>
  <dcterms:created xsi:type="dcterms:W3CDTF">2012-04-06T09:18:00Z</dcterms:created>
  <dcterms:modified xsi:type="dcterms:W3CDTF">2012-04-27T10:11:00Z</dcterms:modified>
</cp:coreProperties>
</file>